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教育培训需求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（企业家）</w:t>
      </w:r>
    </w:p>
    <w:p>
      <w:pPr>
        <w:spacing w:line="640" w:lineRule="exact"/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认为近年来工商联系统在教育培训工作上有哪些好的做法？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您对下一步教育培训的主要内容有哪些考虑？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您对加强年轻一代教育培训工作有哪些建议？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您对下一步改进培训方式有哪些建议？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您对下一步培训中的师资队伍建设、培训课程设计、培训平台建设和宣传报道、经验交流、机制探讨等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有什么意见建议？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关于教育培训工作的其他意见和建议？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20" w:lineRule="exact"/>
        <w:ind w:left="0" w:leftChars="0" w:right="23"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20" w:lineRule="exact"/>
        <w:ind w:left="0" w:leftChars="0" w:right="23"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20" w:lineRule="exact"/>
        <w:ind w:left="0" w:leftChars="0" w:right="23"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20" w:lineRule="exact"/>
        <w:ind w:left="0" w:leftChars="0" w:right="23"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20" w:lineRule="exact"/>
        <w:ind w:left="0" w:leftChars="0" w:right="23"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5月底前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将问卷发至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rzls_66@163.com邮箱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问卷</w:t>
      </w:r>
      <w:r>
        <w:rPr>
          <w:rFonts w:hint="eastAsia" w:ascii="仿宋_GB2312" w:hAnsi="仿宋_GB2312" w:eastAsia="仿宋_GB2312" w:cs="仿宋_GB2312"/>
          <w:sz w:val="32"/>
          <w:szCs w:val="32"/>
        </w:rPr>
        <w:t>的帮助和支持！</w:t>
      </w:r>
    </w:p>
    <w:sectPr>
      <w:footerReference r:id="rId3" w:type="default"/>
      <w:footerReference r:id="rId4" w:type="even"/>
      <w:pgSz w:w="11907" w:h="16840"/>
      <w:pgMar w:top="2098" w:right="1588" w:bottom="1985" w:left="1588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F0D70"/>
    <w:multiLevelType w:val="singleLevel"/>
    <w:tmpl w:val="1C7F0D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24"/>
    <w:rsid w:val="004F3B24"/>
    <w:rsid w:val="006431E4"/>
    <w:rsid w:val="26FB7F27"/>
    <w:rsid w:val="3F740595"/>
    <w:rsid w:val="47D51372"/>
    <w:rsid w:val="5F4F31B9"/>
    <w:rsid w:val="7FE2FF09"/>
    <w:rsid w:val="7FFF842D"/>
    <w:rsid w:val="FFB1C2BE"/>
    <w:rsid w:val="FFDCC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hAnsiTheme="minorHAnsi" w:cstheme="minorBidi"/>
      <w:kern w:val="2"/>
      <w:sz w:val="32"/>
      <w:szCs w:val="36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8">
    <w:name w:val=" Char"/>
    <w:basedOn w:val="1"/>
    <w:qFormat/>
    <w:uiPriority w:val="0"/>
    <w:rPr>
      <w:rFonts w:ascii="Times New Roman" w:hAnsi="Times New Roman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420</Words>
  <Characters>2394</Characters>
  <Lines>19</Lines>
  <Paragraphs>5</Paragraphs>
  <TotalTime>4</TotalTime>
  <ScaleCrop>false</ScaleCrop>
  <LinksUpToDate>false</LinksUpToDate>
  <CharactersWithSpaces>2809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2016-07-16T12:29:00Z</dcterms:created>
  <dc:creator>sxc</dc:creator>
  <cp:lastModifiedBy>李和盛</cp:lastModifiedBy>
  <dcterms:modified xsi:type="dcterms:W3CDTF">2022-04-28T14:07:36Z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